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E1" w:rsidRDefault="00D04397">
      <w:pPr>
        <w:spacing w:after="957" w:line="259" w:lineRule="auto"/>
        <w:ind w:left="0" w:firstLine="0"/>
      </w:pPr>
      <w:r>
        <w:rPr>
          <w:noProof/>
        </w:rPr>
        <w:drawing>
          <wp:inline distT="0" distB="0" distL="0" distR="0">
            <wp:extent cx="835660" cy="8356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AE1" w:rsidRPr="00D04397" w:rsidRDefault="00D04397">
      <w:pPr>
        <w:spacing w:after="0" w:line="259" w:lineRule="auto"/>
        <w:jc w:val="center"/>
        <w:rPr>
          <w:lang w:val="ru-RU"/>
        </w:rPr>
      </w:pPr>
      <w:r w:rsidRPr="00D04397">
        <w:rPr>
          <w:b/>
          <w:sz w:val="29"/>
          <w:lang w:val="ru-RU"/>
        </w:rPr>
        <w:t>Выписка</w:t>
      </w:r>
    </w:p>
    <w:p w:rsidR="00C14AE1" w:rsidRPr="00D04397" w:rsidRDefault="00D04397">
      <w:pPr>
        <w:spacing w:after="185" w:line="259" w:lineRule="auto"/>
        <w:jc w:val="center"/>
        <w:rPr>
          <w:lang w:val="ru-RU"/>
        </w:rPr>
      </w:pPr>
      <w:r w:rsidRPr="00D04397">
        <w:rPr>
          <w:b/>
          <w:sz w:val="29"/>
          <w:lang w:val="ru-RU"/>
        </w:rPr>
        <w:t>из реестра лицензий по состоянию на 16:04 24.09.2024 г.</w:t>
      </w:r>
    </w:p>
    <w:p w:rsidR="00C14AE1" w:rsidRPr="00D04397" w:rsidRDefault="00D04397">
      <w:pPr>
        <w:spacing w:after="606" w:line="259" w:lineRule="auto"/>
        <w:ind w:left="0" w:firstLine="0"/>
        <w:jc w:val="right"/>
        <w:rPr>
          <w:lang w:val="ru-RU"/>
        </w:rPr>
      </w:pPr>
      <w:r w:rsidRPr="00D04397">
        <w:rPr>
          <w:sz w:val="20"/>
          <w:lang w:val="ru-RU"/>
        </w:rPr>
        <w:t>(сформирована на интернет-портале Росздравнадзора)</w:t>
      </w:r>
    </w:p>
    <w:p w:rsidR="00C14AE1" w:rsidRDefault="00D04397">
      <w:pPr>
        <w:numPr>
          <w:ilvl w:val="0"/>
          <w:numId w:val="1"/>
        </w:numPr>
        <w:spacing w:after="281"/>
        <w:ind w:hanging="240"/>
      </w:pPr>
      <w:proofErr w:type="spellStart"/>
      <w:r>
        <w:t>Статус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: </w:t>
      </w:r>
      <w:proofErr w:type="spellStart"/>
      <w:r>
        <w:t>действует</w:t>
      </w:r>
      <w:proofErr w:type="spellEnd"/>
      <w:r>
        <w:t>;</w:t>
      </w:r>
    </w:p>
    <w:p w:rsidR="00C14AE1" w:rsidRDefault="00D04397">
      <w:pPr>
        <w:numPr>
          <w:ilvl w:val="0"/>
          <w:numId w:val="1"/>
        </w:numPr>
        <w:spacing w:after="281"/>
        <w:ind w:hanging="240"/>
      </w:pP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>: Л041-01126-23/00335332;</w:t>
      </w:r>
    </w:p>
    <w:p w:rsidR="00C14AE1" w:rsidRDefault="00D04397">
      <w:pPr>
        <w:numPr>
          <w:ilvl w:val="0"/>
          <w:numId w:val="1"/>
        </w:numPr>
        <w:spacing w:after="281"/>
        <w:ind w:hanging="240"/>
      </w:pPr>
      <w:proofErr w:type="spellStart"/>
      <w:r>
        <w:t>Дата</w:t>
      </w:r>
      <w:proofErr w:type="spellEnd"/>
      <w:r>
        <w:t xml:space="preserve"> предоставления </w:t>
      </w:r>
      <w:proofErr w:type="spellStart"/>
      <w:r>
        <w:t>лицензии</w:t>
      </w:r>
      <w:proofErr w:type="spellEnd"/>
      <w:r>
        <w:t>: 22.10.2019;</w:t>
      </w:r>
    </w:p>
    <w:p w:rsidR="00C14AE1" w:rsidRPr="00D04397" w:rsidRDefault="00D04397">
      <w:pPr>
        <w:numPr>
          <w:ilvl w:val="0"/>
          <w:numId w:val="1"/>
        </w:numPr>
        <w:spacing w:after="281"/>
        <w:ind w:hanging="240"/>
        <w:rPr>
          <w:lang w:val="ru-RU"/>
        </w:rPr>
      </w:pPr>
      <w:r w:rsidRPr="00D04397">
        <w:rPr>
          <w:lang w:val="ru-RU"/>
        </w:rPr>
        <w:t>Лицензирующий орган: Федеральная служба по надзору в сфере здравоохранения;</w:t>
      </w:r>
    </w:p>
    <w:p w:rsidR="00C14AE1" w:rsidRPr="00D04397" w:rsidRDefault="00D04397">
      <w:pPr>
        <w:numPr>
          <w:ilvl w:val="0"/>
          <w:numId w:val="1"/>
        </w:numPr>
        <w:spacing w:after="283"/>
        <w:ind w:hanging="240"/>
        <w:rPr>
          <w:lang w:val="ru-RU"/>
        </w:rPr>
      </w:pPr>
      <w:r w:rsidRPr="00D04397">
        <w:rPr>
          <w:lang w:val="ru-RU"/>
        </w:rPr>
        <w:t xml:space="preserve">Полное и (в случае, если имеется) сокращённое наименование, в том числе </w:t>
      </w:r>
      <w:proofErr w:type="spellStart"/>
      <w:r w:rsidRPr="00D04397">
        <w:rPr>
          <w:lang w:val="ru-RU"/>
        </w:rPr>
        <w:t>фирменноенаименование</w:t>
      </w:r>
      <w:proofErr w:type="spellEnd"/>
      <w:r w:rsidRPr="00D04397">
        <w:rPr>
          <w:lang w:val="ru-RU"/>
        </w:rPr>
        <w:t>, и организационно-правовая форма юридического лица, адрес его места нахождения, госуда</w:t>
      </w:r>
      <w:r w:rsidRPr="00D04397">
        <w:rPr>
          <w:lang w:val="ru-RU"/>
        </w:rPr>
        <w:t>рственный регистрационный номер записи о создании юридического лица:</w:t>
      </w:r>
    </w:p>
    <w:p w:rsidR="00C14AE1" w:rsidRDefault="00D04397">
      <w:pPr>
        <w:ind w:left="-5"/>
      </w:pPr>
      <w:r w:rsidRPr="00D04397">
        <w:rPr>
          <w:lang w:val="ru-RU"/>
        </w:rPr>
        <w:t xml:space="preserve">Полное наименование – Общество с ограниченной ответственностью </w:t>
      </w:r>
      <w:r>
        <w:t>«</w:t>
      </w:r>
      <w:proofErr w:type="spellStart"/>
      <w:r>
        <w:t>Келлер</w:t>
      </w:r>
      <w:proofErr w:type="spellEnd"/>
      <w:r>
        <w:t xml:space="preserve"> </w:t>
      </w:r>
      <w:proofErr w:type="spellStart"/>
      <w:r>
        <w:t>Сочи</w:t>
      </w:r>
      <w:proofErr w:type="spellEnd"/>
      <w:r>
        <w:t>»;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>Сокращённое наименование – ООО «Келлер Сочи»;</w:t>
      </w:r>
    </w:p>
    <w:p w:rsidR="00C14AE1" w:rsidRDefault="00D04397">
      <w:pPr>
        <w:ind w:left="-5"/>
      </w:pPr>
      <w:r w:rsidRPr="00D04397">
        <w:rPr>
          <w:lang w:val="ru-RU"/>
        </w:rPr>
        <w:t>Фирменное наименование – Общество с ограниченной ответственност</w:t>
      </w:r>
      <w:r w:rsidRPr="00D04397">
        <w:rPr>
          <w:lang w:val="ru-RU"/>
        </w:rPr>
        <w:t xml:space="preserve">ью </w:t>
      </w:r>
      <w:r>
        <w:t>«</w:t>
      </w:r>
      <w:proofErr w:type="spellStart"/>
      <w:r>
        <w:t>Келлер</w:t>
      </w:r>
      <w:proofErr w:type="spellEnd"/>
      <w:r>
        <w:t xml:space="preserve"> </w:t>
      </w:r>
      <w:proofErr w:type="spellStart"/>
      <w:r>
        <w:t>Сочи</w:t>
      </w:r>
      <w:proofErr w:type="spellEnd"/>
      <w:r>
        <w:t>»;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>ОПФ – Общество с ограниченной ответственностью;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>Адрес места нахождения – 354057, Россия, Краснодарский край, г. Сочи, улица Туапсинская, дом 15/1, офис 15;</w:t>
      </w:r>
    </w:p>
    <w:p w:rsidR="00C14AE1" w:rsidRDefault="00D04397">
      <w:pPr>
        <w:spacing w:after="281"/>
        <w:ind w:left="-5"/>
      </w:pPr>
      <w:r>
        <w:t>ОГРН – 1182375023456;</w:t>
      </w:r>
    </w:p>
    <w:p w:rsidR="00C14AE1" w:rsidRDefault="00D04397">
      <w:pPr>
        <w:numPr>
          <w:ilvl w:val="0"/>
          <w:numId w:val="1"/>
        </w:numPr>
        <w:spacing w:after="281"/>
        <w:ind w:hanging="240"/>
      </w:pPr>
      <w:proofErr w:type="spellStart"/>
      <w:r>
        <w:t>Идентификационный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налогоплательщика</w:t>
      </w:r>
      <w:proofErr w:type="spellEnd"/>
      <w:r>
        <w:t>: 2366003141;</w:t>
      </w:r>
    </w:p>
    <w:p w:rsidR="00C14AE1" w:rsidRPr="00D04397" w:rsidRDefault="00D04397">
      <w:pPr>
        <w:numPr>
          <w:ilvl w:val="0"/>
          <w:numId w:val="1"/>
        </w:numPr>
        <w:spacing w:after="283"/>
        <w:ind w:hanging="240"/>
        <w:rPr>
          <w:lang w:val="ru-RU"/>
        </w:rPr>
      </w:pPr>
      <w:r w:rsidRPr="00D04397">
        <w:rPr>
          <w:lang w:val="ru-RU"/>
        </w:rPr>
        <w:t>Лицен</w:t>
      </w:r>
      <w:r w:rsidRPr="00D04397">
        <w:rPr>
          <w:lang w:val="ru-RU"/>
        </w:rPr>
        <w:t xml:space="preserve">зируемый вид деятельности: Медицинская деятельность (за исключением </w:t>
      </w:r>
      <w:proofErr w:type="spellStart"/>
      <w:r w:rsidRPr="00D04397">
        <w:rPr>
          <w:lang w:val="ru-RU"/>
        </w:rPr>
        <w:t>указаннойдеятельности</w:t>
      </w:r>
      <w:proofErr w:type="spellEnd"/>
      <w:r w:rsidRPr="00D04397">
        <w:rPr>
          <w:lang w:val="ru-RU"/>
        </w:rP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«Сколково»);</w:t>
      </w:r>
    </w:p>
    <w:p w:rsidR="00C14AE1" w:rsidRPr="00D04397" w:rsidRDefault="00D04397">
      <w:pPr>
        <w:numPr>
          <w:ilvl w:val="0"/>
          <w:numId w:val="1"/>
        </w:numPr>
        <w:ind w:hanging="240"/>
        <w:rPr>
          <w:lang w:val="ru-RU"/>
        </w:rPr>
      </w:pPr>
      <w:r w:rsidRPr="00D04397">
        <w:rPr>
          <w:lang w:val="ru-RU"/>
        </w:rPr>
        <w:lastRenderedPageBreak/>
        <w:t>Адре</w:t>
      </w:r>
      <w:r w:rsidRPr="00D04397">
        <w:rPr>
          <w:lang w:val="ru-RU"/>
        </w:rPr>
        <w:t xml:space="preserve">са мест осуществления лицензируемого вида деятельности с указанием </w:t>
      </w:r>
      <w:proofErr w:type="spellStart"/>
      <w:r w:rsidRPr="00D04397">
        <w:rPr>
          <w:lang w:val="ru-RU"/>
        </w:rPr>
        <w:t>выполняемыхработ</w:t>
      </w:r>
      <w:proofErr w:type="spellEnd"/>
      <w:r w:rsidRPr="00D04397">
        <w:rPr>
          <w:lang w:val="ru-RU"/>
        </w:rPr>
        <w:t>, оказываемых услуг, составляющих лицензируемый вид деятельности:</w:t>
      </w:r>
    </w:p>
    <w:p w:rsidR="00C14AE1" w:rsidRPr="00D04397" w:rsidRDefault="00D04397">
      <w:pPr>
        <w:ind w:left="-5" w:right="472"/>
        <w:rPr>
          <w:lang w:val="ru-RU"/>
        </w:rPr>
      </w:pPr>
      <w:r w:rsidRPr="00D04397">
        <w:rPr>
          <w:lang w:val="ru-RU"/>
        </w:rPr>
        <w:t>354057, Краснодарский край, г. Сочи, Центральный район, улица Туапсинская, у дома № 15, нежилое здание, 1 этаж выполняемые работы, оказываемые услуги: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>Приказ 866н;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 xml:space="preserve">При оказании первичной медико-санитарной помощи организуются и выполняются следующие работы </w:t>
      </w:r>
      <w:r w:rsidRPr="00D04397">
        <w:rPr>
          <w:lang w:val="ru-RU"/>
        </w:rPr>
        <w:t>(услуги):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 xml:space="preserve">  при оказании первичной доврачебной медико-санитарной помощи в амбулаторных условиях по:</w:t>
      </w:r>
    </w:p>
    <w:p w:rsidR="00C14AE1" w:rsidRPr="00D04397" w:rsidRDefault="00D04397">
      <w:pPr>
        <w:ind w:left="-5" w:right="6148"/>
        <w:rPr>
          <w:lang w:val="ru-RU"/>
        </w:rPr>
      </w:pPr>
      <w:r w:rsidRPr="00D04397">
        <w:rPr>
          <w:lang w:val="ru-RU"/>
        </w:rPr>
        <w:t xml:space="preserve">    анестезиологии и </w:t>
      </w:r>
      <w:bookmarkStart w:id="0" w:name="_GoBack"/>
      <w:bookmarkEnd w:id="0"/>
      <w:proofErr w:type="gramStart"/>
      <w:r w:rsidRPr="00D04397">
        <w:rPr>
          <w:lang w:val="ru-RU"/>
        </w:rPr>
        <w:t xml:space="preserve">реаниматологии;   </w:t>
      </w:r>
      <w:proofErr w:type="gramEnd"/>
      <w:r w:rsidRPr="00D04397">
        <w:rPr>
          <w:lang w:val="ru-RU"/>
        </w:rPr>
        <w:t xml:space="preserve">  рентгенологии;     сестринскому делу;     стоматологии;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 xml:space="preserve">    стоматологии профилактической;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 xml:space="preserve">  при оказании первичной</w:t>
      </w:r>
      <w:r w:rsidRPr="00D04397">
        <w:rPr>
          <w:lang w:val="ru-RU"/>
        </w:rPr>
        <w:t xml:space="preserve"> специализированной медико-санитарной помощи в амбулаторных условиях по: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 xml:space="preserve">    анестезиологии и реаниматологии;</w:t>
      </w:r>
    </w:p>
    <w:p w:rsidR="00C14AE1" w:rsidRPr="00D04397" w:rsidRDefault="00D04397">
      <w:pPr>
        <w:ind w:left="-5" w:right="2055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2794000</wp:posOffset>
            </wp:positionH>
            <wp:positionV relativeFrom="page">
              <wp:posOffset>8907272</wp:posOffset>
            </wp:positionV>
            <wp:extent cx="2487168" cy="1024128"/>
            <wp:effectExtent l="0" t="0" r="0" b="0"/>
            <wp:wrapTopAndBottom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4397">
        <w:rPr>
          <w:lang w:val="ru-RU"/>
        </w:rPr>
        <w:t xml:space="preserve">    организации здравоохранения и общественному здоровью, </w:t>
      </w:r>
      <w:proofErr w:type="gramStart"/>
      <w:r w:rsidRPr="00D04397">
        <w:rPr>
          <w:lang w:val="ru-RU"/>
        </w:rPr>
        <w:t xml:space="preserve">эпидемиологии;   </w:t>
      </w:r>
      <w:proofErr w:type="gramEnd"/>
      <w:r w:rsidRPr="00D04397">
        <w:rPr>
          <w:lang w:val="ru-RU"/>
        </w:rPr>
        <w:t xml:space="preserve">  ортодонтии;     стоматологии детской;     стоматологии общей практик</w:t>
      </w:r>
      <w:r w:rsidRPr="00D04397">
        <w:rPr>
          <w:lang w:val="ru-RU"/>
        </w:rPr>
        <w:t>и;     стоматологии ортопедической;     стоматологии терапевтической;     стоматологии хирургической;     челюстно-лицевой хирургии;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 xml:space="preserve">  при оказании первичной специализированной медико-санитарной помощи в условиях дневного стационара по:</w:t>
      </w:r>
    </w:p>
    <w:p w:rsidR="00C14AE1" w:rsidRPr="00D04397" w:rsidRDefault="00D04397">
      <w:pPr>
        <w:spacing w:after="283"/>
        <w:ind w:left="-5" w:right="4278"/>
        <w:rPr>
          <w:lang w:val="ru-RU"/>
        </w:rPr>
      </w:pPr>
      <w:r w:rsidRPr="00D04397">
        <w:rPr>
          <w:lang w:val="ru-RU"/>
        </w:rPr>
        <w:t xml:space="preserve">    анестезиологии </w:t>
      </w:r>
      <w:r w:rsidRPr="00D04397">
        <w:rPr>
          <w:lang w:val="ru-RU"/>
        </w:rPr>
        <w:t xml:space="preserve">и </w:t>
      </w:r>
      <w:proofErr w:type="gramStart"/>
      <w:r w:rsidRPr="00D04397">
        <w:rPr>
          <w:lang w:val="ru-RU"/>
        </w:rPr>
        <w:t xml:space="preserve">реаниматологии;   </w:t>
      </w:r>
      <w:proofErr w:type="gramEnd"/>
      <w:r w:rsidRPr="00D04397">
        <w:rPr>
          <w:lang w:val="ru-RU"/>
        </w:rPr>
        <w:t xml:space="preserve">  челюстно-лицевой хирургии.</w:t>
      </w:r>
    </w:p>
    <w:p w:rsidR="00C14AE1" w:rsidRPr="00D04397" w:rsidRDefault="00D04397">
      <w:pPr>
        <w:numPr>
          <w:ilvl w:val="0"/>
          <w:numId w:val="2"/>
        </w:numPr>
        <w:spacing w:after="281"/>
        <w:ind w:hanging="360"/>
        <w:rPr>
          <w:lang w:val="ru-RU"/>
        </w:rPr>
      </w:pPr>
      <w:r w:rsidRPr="00D04397">
        <w:rPr>
          <w:lang w:val="ru-RU"/>
        </w:rPr>
        <w:t>Номер и дата приказа (распоряжения) лицензирующего органа: № 6929 от 29.07.2022.</w:t>
      </w:r>
    </w:p>
    <w:p w:rsidR="00C14AE1" w:rsidRPr="00D04397" w:rsidRDefault="00D04397">
      <w:pPr>
        <w:numPr>
          <w:ilvl w:val="0"/>
          <w:numId w:val="2"/>
        </w:numPr>
        <w:ind w:hanging="360"/>
        <w:rPr>
          <w:lang w:val="ru-RU"/>
        </w:rPr>
      </w:pPr>
      <w:r w:rsidRPr="00D04397">
        <w:rPr>
          <w:lang w:val="ru-RU"/>
        </w:rPr>
        <w:t>Иные установленные нормативными правовыми актами Российской Федерации сведения:</w:t>
      </w:r>
    </w:p>
    <w:p w:rsidR="00C14AE1" w:rsidRPr="00D04397" w:rsidRDefault="00D04397">
      <w:pPr>
        <w:spacing w:after="283"/>
        <w:ind w:left="-5"/>
        <w:rPr>
          <w:lang w:val="ru-RU"/>
        </w:rPr>
      </w:pPr>
      <w:r w:rsidRPr="00D04397">
        <w:rPr>
          <w:lang w:val="ru-RU"/>
        </w:rPr>
        <w:t>приказ/решение (внесение изменений в лицензию)</w:t>
      </w:r>
      <w:r w:rsidRPr="00D04397">
        <w:rPr>
          <w:lang w:val="ru-RU"/>
        </w:rPr>
        <w:t xml:space="preserve"> № 6929 от 29.07.2022; приказ/решение (переоформление лицензии) № 5965 от 22.10.2019; приказ/решение (выдача лицензии) № 5464 от 18.09.2018.</w:t>
      </w:r>
    </w:p>
    <w:p w:rsidR="00C14AE1" w:rsidRPr="00D04397" w:rsidRDefault="00D04397">
      <w:pPr>
        <w:ind w:left="-5"/>
        <w:rPr>
          <w:lang w:val="ru-RU"/>
        </w:rPr>
      </w:pPr>
      <w:r w:rsidRPr="00D04397">
        <w:rPr>
          <w:lang w:val="ru-RU"/>
        </w:rPr>
        <w:t>Выписка носит информационный характер, после ее составления в реестр лицензий могли быть внесены изменения.</w:t>
      </w:r>
    </w:p>
    <w:sectPr w:rsidR="00C14AE1" w:rsidRPr="00D04397">
      <w:pgSz w:w="11900" w:h="15840"/>
      <w:pgMar w:top="1000" w:right="560" w:bottom="25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D39"/>
    <w:multiLevelType w:val="hybridMultilevel"/>
    <w:tmpl w:val="565C6176"/>
    <w:lvl w:ilvl="0" w:tplc="54A6DF02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A2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0D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A5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4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4A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22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82C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23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51599B"/>
    <w:multiLevelType w:val="hybridMultilevel"/>
    <w:tmpl w:val="AEEADEB6"/>
    <w:lvl w:ilvl="0" w:tplc="8FA2BFE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2D9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85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2E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47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9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6F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2E2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A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E1"/>
    <w:rsid w:val="00C14AE1"/>
    <w:rsid w:val="00D0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FF826-A115-4A49-9080-B2B28D2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2024-09-24T13:12:00Z</dcterms:created>
  <dcterms:modified xsi:type="dcterms:W3CDTF">2024-09-24T13:12:00Z</dcterms:modified>
</cp:coreProperties>
</file>